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230" w:rsidRPr="00980230" w:rsidRDefault="00980230" w:rsidP="00980230">
      <w:pPr>
        <w:spacing w:line="276" w:lineRule="auto"/>
        <w:jc w:val="center"/>
        <w:rPr>
          <w:rFonts w:ascii="Century Gothic" w:hAnsi="Century Gothic"/>
          <w:b/>
          <w:sz w:val="28"/>
          <w:szCs w:val="28"/>
        </w:rPr>
      </w:pPr>
      <w:r w:rsidRPr="00980230">
        <w:rPr>
          <w:rFonts w:ascii="Century Gothic" w:hAnsi="Century Gothic"/>
          <w:b/>
          <w:sz w:val="28"/>
          <w:szCs w:val="28"/>
        </w:rPr>
        <w:t>CONFIDENTIALITY and NON-DISCLOSURE AGREEMENT FOR ENROLLMENT ENCODERS</w:t>
      </w:r>
    </w:p>
    <w:p w:rsidR="00980230" w:rsidRPr="00980230" w:rsidRDefault="00980230" w:rsidP="00980230">
      <w:pPr>
        <w:rPr>
          <w:sz w:val="24"/>
          <w:szCs w:val="24"/>
        </w:rPr>
      </w:pPr>
    </w:p>
    <w:p w:rsidR="00980230" w:rsidRPr="00980230" w:rsidRDefault="00980230" w:rsidP="00980230">
      <w:pPr>
        <w:spacing w:line="276" w:lineRule="auto"/>
        <w:jc w:val="both"/>
        <w:rPr>
          <w:rFonts w:ascii="Century Gothic" w:hAnsi="Century Gothic"/>
          <w:sz w:val="24"/>
          <w:szCs w:val="24"/>
        </w:rPr>
      </w:pPr>
      <w:r w:rsidRPr="00980230">
        <w:rPr>
          <w:rFonts w:ascii="Century Gothic" w:hAnsi="Century Gothic"/>
          <w:sz w:val="24"/>
          <w:szCs w:val="24"/>
        </w:rPr>
        <w:t xml:space="preserve">I </w:t>
      </w:r>
      <w:r w:rsidRPr="00980230">
        <w:rPr>
          <w:rFonts w:ascii="Century Gothic" w:hAnsi="Century Gothic"/>
          <w:b/>
          <w:sz w:val="24"/>
          <w:szCs w:val="24"/>
          <w:u w:val="single"/>
        </w:rPr>
        <w:t>(NAME OF THE ENCODER)</w:t>
      </w:r>
      <w:r w:rsidRPr="00980230">
        <w:rPr>
          <w:rFonts w:ascii="Century Gothic" w:hAnsi="Century Gothic"/>
          <w:sz w:val="24"/>
          <w:szCs w:val="24"/>
        </w:rPr>
        <w:t xml:space="preserve"> of the (State the College/School or Unit) voluntarily executes this Confidentiality and Non-disclosure Agreement with the University of Southeastern Philippines (University hereinafter).</w:t>
      </w:r>
    </w:p>
    <w:p w:rsidR="00631C0F" w:rsidRDefault="00631C0F" w:rsidP="00980230">
      <w:pPr>
        <w:spacing w:line="276" w:lineRule="auto"/>
        <w:jc w:val="both"/>
        <w:rPr>
          <w:rFonts w:ascii="Century Gothic" w:hAnsi="Century Gothic"/>
          <w:sz w:val="24"/>
          <w:szCs w:val="24"/>
        </w:rPr>
      </w:pPr>
    </w:p>
    <w:p w:rsidR="00980230" w:rsidRPr="00631C0F" w:rsidRDefault="00980230" w:rsidP="00980230">
      <w:pPr>
        <w:spacing w:line="276" w:lineRule="auto"/>
        <w:jc w:val="both"/>
        <w:rPr>
          <w:rFonts w:ascii="Century Gothic" w:hAnsi="Century Gothic"/>
          <w:i/>
          <w:sz w:val="24"/>
          <w:szCs w:val="24"/>
        </w:rPr>
      </w:pPr>
      <w:r w:rsidRPr="00631C0F">
        <w:rPr>
          <w:rFonts w:ascii="Century Gothic" w:hAnsi="Century Gothic"/>
          <w:i/>
          <w:sz w:val="24"/>
          <w:szCs w:val="24"/>
        </w:rPr>
        <w:t>By entering into this Agreement, I am aware:</w:t>
      </w:r>
    </w:p>
    <w:p w:rsidR="00980230" w:rsidRPr="00980230" w:rsidRDefault="00980230" w:rsidP="00980230">
      <w:pPr>
        <w:pStyle w:val="ListParagraph"/>
        <w:numPr>
          <w:ilvl w:val="0"/>
          <w:numId w:val="1"/>
        </w:numPr>
        <w:spacing w:line="276" w:lineRule="auto"/>
        <w:jc w:val="both"/>
        <w:rPr>
          <w:rFonts w:ascii="Century Gothic" w:hAnsi="Century Gothic"/>
          <w:sz w:val="24"/>
          <w:szCs w:val="24"/>
        </w:rPr>
      </w:pPr>
      <w:r w:rsidRPr="00980230">
        <w:rPr>
          <w:rFonts w:ascii="Century Gothic" w:hAnsi="Century Gothic"/>
          <w:sz w:val="24"/>
          <w:szCs w:val="24"/>
        </w:rPr>
        <w:t>That the University acquires, control and process data and information needed for legitimate purposes such as verification and records keeping as may be required by law or any other legal obligations, and</w:t>
      </w:r>
    </w:p>
    <w:p w:rsidR="00980230" w:rsidRPr="00980230" w:rsidRDefault="00980230" w:rsidP="00980230">
      <w:pPr>
        <w:pStyle w:val="ListParagraph"/>
        <w:spacing w:line="276" w:lineRule="auto"/>
        <w:jc w:val="both"/>
        <w:rPr>
          <w:rFonts w:ascii="Century Gothic" w:hAnsi="Century Gothic"/>
          <w:sz w:val="24"/>
          <w:szCs w:val="24"/>
        </w:rPr>
      </w:pPr>
    </w:p>
    <w:p w:rsidR="00980230" w:rsidRPr="00980230" w:rsidRDefault="00980230" w:rsidP="00980230">
      <w:pPr>
        <w:pStyle w:val="ListParagraph"/>
        <w:numPr>
          <w:ilvl w:val="0"/>
          <w:numId w:val="1"/>
        </w:numPr>
        <w:spacing w:line="276" w:lineRule="auto"/>
        <w:jc w:val="both"/>
        <w:rPr>
          <w:rFonts w:ascii="Century Gothic" w:hAnsi="Century Gothic"/>
          <w:sz w:val="24"/>
          <w:szCs w:val="24"/>
        </w:rPr>
      </w:pPr>
      <w:r w:rsidRPr="00980230">
        <w:rPr>
          <w:rFonts w:ascii="Century Gothic" w:hAnsi="Century Gothic"/>
          <w:sz w:val="24"/>
          <w:szCs w:val="24"/>
        </w:rPr>
        <w:t>That as an official encoder for the enrollment procedure of the University, I may be exposed to personal and sensitive personal information or data of students, faculty and other University employees, or such other information or data deemed as classified by the University.</w:t>
      </w:r>
    </w:p>
    <w:p w:rsidR="00980230" w:rsidRPr="00980230" w:rsidRDefault="00980230" w:rsidP="00980230">
      <w:pPr>
        <w:pStyle w:val="ListParagraph"/>
        <w:spacing w:line="276" w:lineRule="auto"/>
        <w:jc w:val="both"/>
        <w:rPr>
          <w:rFonts w:ascii="Century Gothic" w:hAnsi="Century Gothic"/>
          <w:sz w:val="24"/>
          <w:szCs w:val="24"/>
        </w:rPr>
      </w:pPr>
    </w:p>
    <w:p w:rsidR="00980230" w:rsidRPr="00631C0F" w:rsidRDefault="00980230" w:rsidP="00980230">
      <w:pPr>
        <w:spacing w:line="276" w:lineRule="auto"/>
        <w:jc w:val="both"/>
        <w:rPr>
          <w:rFonts w:ascii="Century Gothic" w:hAnsi="Century Gothic"/>
          <w:i/>
          <w:sz w:val="24"/>
          <w:szCs w:val="24"/>
        </w:rPr>
      </w:pPr>
      <w:r w:rsidRPr="00631C0F">
        <w:rPr>
          <w:rFonts w:ascii="Century Gothic" w:hAnsi="Century Gothic"/>
          <w:i/>
          <w:sz w:val="24"/>
          <w:szCs w:val="24"/>
        </w:rPr>
        <w:t>Acknowledging these, I hold myself accountable and swear:</w:t>
      </w:r>
    </w:p>
    <w:p w:rsidR="00980230" w:rsidRPr="00980230" w:rsidRDefault="00980230" w:rsidP="00980230">
      <w:pPr>
        <w:pStyle w:val="ListParagraph"/>
        <w:spacing w:line="276" w:lineRule="auto"/>
        <w:jc w:val="both"/>
        <w:rPr>
          <w:rFonts w:ascii="Century Gothic" w:hAnsi="Century Gothic"/>
          <w:sz w:val="24"/>
          <w:szCs w:val="24"/>
        </w:rPr>
      </w:pPr>
    </w:p>
    <w:p w:rsidR="00980230" w:rsidRPr="00980230" w:rsidRDefault="00980230" w:rsidP="00980230">
      <w:pPr>
        <w:pStyle w:val="ListParagraph"/>
        <w:numPr>
          <w:ilvl w:val="0"/>
          <w:numId w:val="1"/>
        </w:numPr>
        <w:spacing w:line="276" w:lineRule="auto"/>
        <w:jc w:val="both"/>
        <w:rPr>
          <w:rFonts w:ascii="Century Gothic" w:hAnsi="Century Gothic"/>
          <w:sz w:val="24"/>
          <w:szCs w:val="24"/>
        </w:rPr>
      </w:pPr>
      <w:r w:rsidRPr="00980230">
        <w:rPr>
          <w:rFonts w:ascii="Century Gothic" w:hAnsi="Century Gothic"/>
          <w:sz w:val="24"/>
          <w:szCs w:val="24"/>
        </w:rPr>
        <w:t>That any personal and sensitive personal information that I will collect and process from the enrollee shall be held in utmost confidentiality;</w:t>
      </w:r>
    </w:p>
    <w:p w:rsidR="00980230" w:rsidRPr="00980230" w:rsidRDefault="00980230" w:rsidP="00980230">
      <w:pPr>
        <w:pStyle w:val="ListParagraph"/>
        <w:spacing w:line="276" w:lineRule="auto"/>
        <w:jc w:val="both"/>
        <w:rPr>
          <w:rFonts w:ascii="Century Gothic" w:hAnsi="Century Gothic"/>
          <w:sz w:val="24"/>
          <w:szCs w:val="24"/>
        </w:rPr>
      </w:pPr>
    </w:p>
    <w:p w:rsidR="00980230" w:rsidRPr="00980230" w:rsidRDefault="00980230" w:rsidP="00980230">
      <w:pPr>
        <w:pStyle w:val="ListParagraph"/>
        <w:numPr>
          <w:ilvl w:val="0"/>
          <w:numId w:val="1"/>
        </w:numPr>
        <w:spacing w:line="276" w:lineRule="auto"/>
        <w:jc w:val="both"/>
        <w:rPr>
          <w:rFonts w:ascii="Century Gothic" w:hAnsi="Century Gothic"/>
          <w:sz w:val="24"/>
          <w:szCs w:val="24"/>
        </w:rPr>
      </w:pPr>
      <w:r w:rsidRPr="00980230">
        <w:rPr>
          <w:rFonts w:ascii="Century Gothic" w:hAnsi="Century Gothic"/>
          <w:sz w:val="24"/>
          <w:szCs w:val="24"/>
        </w:rPr>
        <w:t>That I will not, consciously or unconsciously, disclose or transfer these information to any other individuals or entities without the consent of the data subject or the data controller;</w:t>
      </w:r>
    </w:p>
    <w:p w:rsidR="00980230" w:rsidRPr="00980230" w:rsidRDefault="00980230" w:rsidP="00980230">
      <w:pPr>
        <w:pStyle w:val="ListParagraph"/>
        <w:spacing w:line="276" w:lineRule="auto"/>
        <w:jc w:val="both"/>
        <w:rPr>
          <w:rFonts w:ascii="Century Gothic" w:hAnsi="Century Gothic"/>
          <w:sz w:val="24"/>
          <w:szCs w:val="24"/>
        </w:rPr>
      </w:pPr>
    </w:p>
    <w:p w:rsidR="00980230" w:rsidRPr="00980230" w:rsidRDefault="00980230" w:rsidP="00980230">
      <w:pPr>
        <w:pStyle w:val="ListParagraph"/>
        <w:numPr>
          <w:ilvl w:val="0"/>
          <w:numId w:val="1"/>
        </w:numPr>
        <w:spacing w:line="276" w:lineRule="auto"/>
        <w:jc w:val="both"/>
        <w:rPr>
          <w:rFonts w:ascii="Century Gothic" w:hAnsi="Century Gothic"/>
          <w:sz w:val="24"/>
          <w:szCs w:val="24"/>
        </w:rPr>
      </w:pPr>
      <w:r w:rsidRPr="00980230">
        <w:rPr>
          <w:rFonts w:ascii="Century Gothic" w:hAnsi="Century Gothic"/>
          <w:sz w:val="24"/>
          <w:szCs w:val="24"/>
        </w:rPr>
        <w:t>That I shall inform the enrollee that the personal and sensitive personal information collected from him/her shall be processed solely for the purpose of the enrollment;</w:t>
      </w:r>
    </w:p>
    <w:p w:rsidR="00980230" w:rsidRPr="00980230" w:rsidRDefault="00980230" w:rsidP="00980230">
      <w:pPr>
        <w:pStyle w:val="ListParagraph"/>
        <w:spacing w:line="276" w:lineRule="auto"/>
        <w:jc w:val="both"/>
        <w:rPr>
          <w:rFonts w:ascii="Century Gothic" w:hAnsi="Century Gothic"/>
          <w:sz w:val="24"/>
          <w:szCs w:val="24"/>
        </w:rPr>
      </w:pPr>
    </w:p>
    <w:p w:rsidR="00980230" w:rsidRPr="00980230" w:rsidRDefault="00980230" w:rsidP="00980230">
      <w:pPr>
        <w:pStyle w:val="ListParagraph"/>
        <w:numPr>
          <w:ilvl w:val="0"/>
          <w:numId w:val="1"/>
        </w:numPr>
        <w:spacing w:line="276" w:lineRule="auto"/>
        <w:jc w:val="both"/>
        <w:rPr>
          <w:rFonts w:ascii="Century Gothic" w:hAnsi="Century Gothic"/>
          <w:sz w:val="24"/>
          <w:szCs w:val="24"/>
        </w:rPr>
      </w:pPr>
      <w:r w:rsidRPr="00980230">
        <w:rPr>
          <w:rFonts w:ascii="Century Gothic" w:hAnsi="Century Gothic"/>
          <w:sz w:val="24"/>
          <w:szCs w:val="24"/>
        </w:rPr>
        <w:t xml:space="preserve">That I shall only interact with the following modules and sections of enrollment system, </w:t>
      </w:r>
      <w:proofErr w:type="spellStart"/>
      <w:r w:rsidRPr="00980230">
        <w:rPr>
          <w:rFonts w:ascii="Century Gothic" w:hAnsi="Century Gothic"/>
          <w:i/>
          <w:sz w:val="24"/>
          <w:szCs w:val="24"/>
        </w:rPr>
        <w:t>viz</w:t>
      </w:r>
      <w:proofErr w:type="spellEnd"/>
      <w:r w:rsidRPr="00980230">
        <w:rPr>
          <w:rFonts w:ascii="Century Gothic" w:hAnsi="Century Gothic"/>
          <w:sz w:val="24"/>
          <w:szCs w:val="24"/>
        </w:rPr>
        <w:t>:</w:t>
      </w:r>
    </w:p>
    <w:p w:rsidR="00980230" w:rsidRPr="00980230" w:rsidRDefault="00980230" w:rsidP="00980230">
      <w:pPr>
        <w:pStyle w:val="ListParagraph"/>
        <w:numPr>
          <w:ilvl w:val="0"/>
          <w:numId w:val="3"/>
        </w:numPr>
        <w:spacing w:line="276" w:lineRule="auto"/>
        <w:ind w:left="2025"/>
        <w:jc w:val="both"/>
        <w:rPr>
          <w:rFonts w:ascii="Century Gothic" w:hAnsi="Century Gothic"/>
          <w:sz w:val="24"/>
          <w:szCs w:val="24"/>
        </w:rPr>
      </w:pPr>
      <w:r w:rsidRPr="00980230">
        <w:rPr>
          <w:rFonts w:ascii="Century Gothic" w:hAnsi="Century Gothic"/>
          <w:sz w:val="24"/>
          <w:szCs w:val="24"/>
        </w:rPr>
        <w:t>Colleges module</w:t>
      </w:r>
      <w:r w:rsidR="00AD42CC">
        <w:rPr>
          <w:rFonts w:ascii="Century Gothic" w:hAnsi="Century Gothic"/>
          <w:sz w:val="24"/>
          <w:szCs w:val="24"/>
        </w:rPr>
        <w:t>;</w:t>
      </w:r>
    </w:p>
    <w:p w:rsidR="00980230" w:rsidRPr="00980230" w:rsidRDefault="00980230" w:rsidP="00980230">
      <w:pPr>
        <w:pStyle w:val="ListParagraph"/>
        <w:numPr>
          <w:ilvl w:val="0"/>
          <w:numId w:val="3"/>
        </w:numPr>
        <w:spacing w:line="276" w:lineRule="auto"/>
        <w:ind w:left="2025"/>
        <w:jc w:val="both"/>
        <w:rPr>
          <w:rFonts w:ascii="Century Gothic" w:hAnsi="Century Gothic"/>
          <w:sz w:val="24"/>
          <w:szCs w:val="24"/>
        </w:rPr>
      </w:pPr>
      <w:r w:rsidRPr="00980230">
        <w:rPr>
          <w:rFonts w:ascii="Century Gothic" w:hAnsi="Century Gothic"/>
          <w:sz w:val="24"/>
          <w:szCs w:val="24"/>
        </w:rPr>
        <w:t>Registration module</w:t>
      </w:r>
      <w:r w:rsidR="00AD42CC">
        <w:rPr>
          <w:rFonts w:ascii="Century Gothic" w:hAnsi="Century Gothic"/>
          <w:sz w:val="24"/>
          <w:szCs w:val="24"/>
        </w:rPr>
        <w:t>;</w:t>
      </w:r>
    </w:p>
    <w:p w:rsidR="00980230" w:rsidRPr="00980230" w:rsidRDefault="00980230" w:rsidP="00980230">
      <w:pPr>
        <w:pStyle w:val="ListParagraph"/>
        <w:numPr>
          <w:ilvl w:val="0"/>
          <w:numId w:val="3"/>
        </w:numPr>
        <w:spacing w:line="276" w:lineRule="auto"/>
        <w:ind w:left="2025"/>
        <w:jc w:val="both"/>
        <w:rPr>
          <w:rFonts w:ascii="Century Gothic" w:hAnsi="Century Gothic"/>
          <w:sz w:val="24"/>
          <w:szCs w:val="24"/>
        </w:rPr>
      </w:pPr>
      <w:r w:rsidRPr="00980230">
        <w:rPr>
          <w:rFonts w:ascii="Century Gothic" w:hAnsi="Century Gothic"/>
          <w:sz w:val="24"/>
          <w:szCs w:val="24"/>
        </w:rPr>
        <w:lastRenderedPageBreak/>
        <w:t>Registrar module, only in the following sections:</w:t>
      </w:r>
    </w:p>
    <w:p w:rsidR="00980230" w:rsidRPr="00980230" w:rsidRDefault="00980230" w:rsidP="00980230">
      <w:pPr>
        <w:pStyle w:val="ListParagraph"/>
        <w:numPr>
          <w:ilvl w:val="1"/>
          <w:numId w:val="3"/>
        </w:numPr>
        <w:spacing w:line="276" w:lineRule="auto"/>
        <w:ind w:left="2734"/>
        <w:jc w:val="both"/>
        <w:rPr>
          <w:rFonts w:ascii="Century Gothic" w:hAnsi="Century Gothic"/>
          <w:sz w:val="24"/>
          <w:szCs w:val="24"/>
        </w:rPr>
      </w:pPr>
      <w:r w:rsidRPr="00980230">
        <w:rPr>
          <w:rFonts w:ascii="Century Gothic" w:hAnsi="Century Gothic"/>
          <w:sz w:val="24"/>
          <w:szCs w:val="24"/>
        </w:rPr>
        <w:t>Add/Drop/Change of Courses</w:t>
      </w:r>
    </w:p>
    <w:p w:rsidR="00980230" w:rsidRPr="00980230" w:rsidRDefault="00980230" w:rsidP="00980230">
      <w:pPr>
        <w:pStyle w:val="ListParagraph"/>
        <w:numPr>
          <w:ilvl w:val="1"/>
          <w:numId w:val="3"/>
        </w:numPr>
        <w:spacing w:line="276" w:lineRule="auto"/>
        <w:ind w:left="2734"/>
        <w:jc w:val="both"/>
        <w:rPr>
          <w:rFonts w:ascii="Century Gothic" w:hAnsi="Century Gothic"/>
          <w:sz w:val="24"/>
          <w:szCs w:val="24"/>
        </w:rPr>
      </w:pPr>
      <w:r w:rsidRPr="00980230">
        <w:rPr>
          <w:rFonts w:ascii="Century Gothic" w:hAnsi="Century Gothic"/>
          <w:sz w:val="24"/>
          <w:szCs w:val="24"/>
        </w:rPr>
        <w:t>Pre-registration Assessment only.</w:t>
      </w:r>
    </w:p>
    <w:p w:rsidR="00980230" w:rsidRPr="00980230" w:rsidRDefault="00980230" w:rsidP="00980230">
      <w:pPr>
        <w:pStyle w:val="ListParagraph"/>
        <w:spacing w:line="276" w:lineRule="auto"/>
        <w:ind w:left="2167"/>
        <w:jc w:val="both"/>
        <w:rPr>
          <w:rFonts w:ascii="Century Gothic" w:hAnsi="Century Gothic"/>
          <w:sz w:val="24"/>
          <w:szCs w:val="24"/>
        </w:rPr>
      </w:pPr>
    </w:p>
    <w:p w:rsidR="00980230" w:rsidRPr="00980230" w:rsidRDefault="00980230" w:rsidP="00980230">
      <w:pPr>
        <w:pStyle w:val="ListParagraph"/>
        <w:numPr>
          <w:ilvl w:val="0"/>
          <w:numId w:val="1"/>
        </w:numPr>
        <w:spacing w:line="276" w:lineRule="auto"/>
        <w:jc w:val="both"/>
        <w:rPr>
          <w:rFonts w:ascii="Century Gothic" w:hAnsi="Century Gothic"/>
          <w:sz w:val="24"/>
          <w:szCs w:val="24"/>
        </w:rPr>
      </w:pPr>
      <w:r w:rsidRPr="00980230">
        <w:rPr>
          <w:rFonts w:ascii="Century Gothic" w:hAnsi="Century Gothic"/>
          <w:sz w:val="24"/>
          <w:szCs w:val="24"/>
        </w:rPr>
        <w:t>That my access to the enrolment system shall immediately cease upon the termination of the period of enrollment or of the extension  thereof;</w:t>
      </w:r>
    </w:p>
    <w:p w:rsidR="00980230" w:rsidRPr="00980230" w:rsidRDefault="00980230" w:rsidP="00980230">
      <w:pPr>
        <w:pStyle w:val="ListParagraph"/>
        <w:spacing w:line="276" w:lineRule="auto"/>
        <w:jc w:val="both"/>
        <w:rPr>
          <w:rFonts w:ascii="Century Gothic" w:hAnsi="Century Gothic"/>
          <w:sz w:val="24"/>
          <w:szCs w:val="24"/>
        </w:rPr>
      </w:pPr>
    </w:p>
    <w:p w:rsidR="00980230" w:rsidRPr="00980230" w:rsidRDefault="00980230" w:rsidP="00980230">
      <w:pPr>
        <w:pStyle w:val="ListParagraph"/>
        <w:numPr>
          <w:ilvl w:val="0"/>
          <w:numId w:val="1"/>
        </w:numPr>
        <w:spacing w:line="276" w:lineRule="auto"/>
        <w:jc w:val="both"/>
        <w:rPr>
          <w:rFonts w:ascii="Century Gothic" w:hAnsi="Century Gothic"/>
          <w:sz w:val="24"/>
          <w:szCs w:val="24"/>
        </w:rPr>
      </w:pPr>
      <w:r w:rsidRPr="00980230">
        <w:rPr>
          <w:rFonts w:ascii="Century Gothic" w:hAnsi="Century Gothic"/>
          <w:sz w:val="24"/>
          <w:szCs w:val="24"/>
        </w:rPr>
        <w:t xml:space="preserve">That upon the lapse of the enrollment period or of </w:t>
      </w:r>
      <w:r>
        <w:rPr>
          <w:rFonts w:ascii="Century Gothic" w:hAnsi="Century Gothic"/>
          <w:sz w:val="24"/>
          <w:szCs w:val="24"/>
        </w:rPr>
        <w:t>the extension there</w:t>
      </w:r>
      <w:r w:rsidRPr="00980230">
        <w:rPr>
          <w:rFonts w:ascii="Century Gothic" w:hAnsi="Century Gothic"/>
          <w:sz w:val="24"/>
          <w:szCs w:val="24"/>
        </w:rPr>
        <w:t>o</w:t>
      </w:r>
      <w:r>
        <w:rPr>
          <w:rFonts w:ascii="Century Gothic" w:hAnsi="Century Gothic"/>
          <w:sz w:val="24"/>
          <w:szCs w:val="24"/>
        </w:rPr>
        <w:t>f</w:t>
      </w:r>
      <w:r w:rsidRPr="00980230">
        <w:rPr>
          <w:rFonts w:ascii="Century Gothic" w:hAnsi="Century Gothic"/>
          <w:sz w:val="24"/>
          <w:szCs w:val="24"/>
        </w:rPr>
        <w:t xml:space="preserve">, I shall seek the written attestation from my Program Head/Associate Dean/Dean stating for a fact that no violation of the </w:t>
      </w:r>
      <w:r>
        <w:rPr>
          <w:rFonts w:ascii="Century Gothic" w:hAnsi="Century Gothic"/>
          <w:sz w:val="24"/>
          <w:szCs w:val="24"/>
        </w:rPr>
        <w:t>foregoing conditions were made;</w:t>
      </w:r>
    </w:p>
    <w:p w:rsidR="00980230" w:rsidRPr="00980230" w:rsidRDefault="00980230" w:rsidP="00980230">
      <w:pPr>
        <w:pStyle w:val="ListParagraph"/>
        <w:rPr>
          <w:rFonts w:ascii="Century Gothic" w:hAnsi="Century Gothic"/>
          <w:sz w:val="24"/>
          <w:szCs w:val="24"/>
        </w:rPr>
      </w:pPr>
    </w:p>
    <w:p w:rsidR="00980230" w:rsidRPr="00980230" w:rsidRDefault="00980230" w:rsidP="00980230">
      <w:pPr>
        <w:pStyle w:val="ListParagraph"/>
        <w:numPr>
          <w:ilvl w:val="0"/>
          <w:numId w:val="1"/>
        </w:numPr>
        <w:spacing w:line="276" w:lineRule="auto"/>
        <w:jc w:val="both"/>
        <w:rPr>
          <w:rFonts w:ascii="Century Gothic" w:hAnsi="Century Gothic"/>
          <w:sz w:val="24"/>
          <w:szCs w:val="24"/>
        </w:rPr>
      </w:pPr>
      <w:r w:rsidRPr="00980230">
        <w:rPr>
          <w:rFonts w:ascii="Century Gothic" w:hAnsi="Century Gothic"/>
          <w:sz w:val="24"/>
          <w:szCs w:val="24"/>
        </w:rPr>
        <w:t>That I shall furnish the Office of Legal Affairs-Data Privacy Office with a copy of such attestation, and</w:t>
      </w:r>
    </w:p>
    <w:p w:rsidR="00980230" w:rsidRPr="00980230" w:rsidRDefault="00980230" w:rsidP="00980230">
      <w:pPr>
        <w:pStyle w:val="ListParagraph"/>
        <w:spacing w:line="276" w:lineRule="auto"/>
        <w:jc w:val="both"/>
        <w:rPr>
          <w:rFonts w:ascii="Century Gothic" w:hAnsi="Century Gothic"/>
          <w:sz w:val="24"/>
          <w:szCs w:val="24"/>
        </w:rPr>
      </w:pPr>
    </w:p>
    <w:p w:rsidR="00980230" w:rsidRPr="00980230" w:rsidRDefault="00980230" w:rsidP="00980230">
      <w:pPr>
        <w:pStyle w:val="ListParagraph"/>
        <w:numPr>
          <w:ilvl w:val="0"/>
          <w:numId w:val="1"/>
        </w:numPr>
        <w:spacing w:line="276" w:lineRule="auto"/>
        <w:jc w:val="both"/>
        <w:rPr>
          <w:rFonts w:ascii="Century Gothic" w:hAnsi="Century Gothic"/>
          <w:sz w:val="24"/>
          <w:szCs w:val="24"/>
        </w:rPr>
      </w:pPr>
      <w:r w:rsidRPr="00980230">
        <w:rPr>
          <w:rFonts w:ascii="Century Gothic" w:hAnsi="Century Gothic"/>
          <w:sz w:val="24"/>
          <w:szCs w:val="24"/>
        </w:rPr>
        <w:t xml:space="preserve">That I will ensure </w:t>
      </w:r>
      <w:r w:rsidRPr="00980230">
        <w:rPr>
          <w:rFonts w:ascii="Century Gothic" w:hAnsi="Century Gothic" w:cs="Arial"/>
          <w:sz w:val="24"/>
          <w:szCs w:val="24"/>
          <w:shd w:val="clear" w:color="auto" w:fill="FFFFFF"/>
        </w:rPr>
        <w:t>that proper safeguards are in place to guarantee the confidentiality of the personal information processed, prevent its use for unauthorized purposes, and generally, comply with the requirements of the Data Privacy Act and other laws for processing of personal information.</w:t>
      </w:r>
      <w:r w:rsidRPr="00980230">
        <w:rPr>
          <w:rFonts w:ascii="Century Gothic" w:hAnsi="Century Gothic"/>
          <w:sz w:val="24"/>
          <w:szCs w:val="24"/>
        </w:rPr>
        <w:t xml:space="preserve">  </w:t>
      </w:r>
    </w:p>
    <w:p w:rsidR="00980230" w:rsidRPr="00980230" w:rsidRDefault="00980230" w:rsidP="00980230">
      <w:pPr>
        <w:pStyle w:val="ListParagraph"/>
        <w:rPr>
          <w:rFonts w:ascii="Century Gothic" w:hAnsi="Century Gothic"/>
          <w:sz w:val="24"/>
          <w:szCs w:val="24"/>
        </w:rPr>
      </w:pPr>
    </w:p>
    <w:p w:rsidR="00980230" w:rsidRPr="00980230" w:rsidRDefault="00980230" w:rsidP="00980230">
      <w:pPr>
        <w:pStyle w:val="ListParagraph"/>
        <w:rPr>
          <w:rFonts w:ascii="Century Gothic" w:hAnsi="Century Gothic"/>
          <w:sz w:val="24"/>
          <w:szCs w:val="24"/>
        </w:rPr>
      </w:pPr>
    </w:p>
    <w:p w:rsidR="00980230" w:rsidRPr="00980230" w:rsidRDefault="00980230" w:rsidP="00980230">
      <w:pPr>
        <w:spacing w:line="276" w:lineRule="auto"/>
        <w:jc w:val="both"/>
        <w:rPr>
          <w:rFonts w:ascii="Century Gothic" w:hAnsi="Century Gothic"/>
          <w:sz w:val="24"/>
          <w:szCs w:val="24"/>
        </w:rPr>
      </w:pPr>
      <w:r w:rsidRPr="00980230">
        <w:rPr>
          <w:rFonts w:ascii="Century Gothic" w:hAnsi="Century Gothic"/>
          <w:sz w:val="24"/>
          <w:szCs w:val="24"/>
        </w:rPr>
        <w:t>By affixing my signature, I hereby agree with the foregoing conditions and subscribe to the University’s virtue of upholding the fundamental human right to privacy, in compliance to Republic Act 10173 or the Data Privacy Act of 2012.</w:t>
      </w:r>
    </w:p>
    <w:p w:rsidR="00980230" w:rsidRPr="00980230" w:rsidRDefault="00980230" w:rsidP="00980230">
      <w:pPr>
        <w:spacing w:line="276" w:lineRule="auto"/>
        <w:jc w:val="both"/>
        <w:rPr>
          <w:rFonts w:ascii="Century Gothic" w:hAnsi="Century Gothic"/>
          <w:sz w:val="24"/>
          <w:szCs w:val="24"/>
        </w:rPr>
      </w:pPr>
      <w:bookmarkStart w:id="0" w:name="_GoBack"/>
      <w:bookmarkEnd w:id="0"/>
    </w:p>
    <w:p w:rsidR="00980230" w:rsidRPr="00980230" w:rsidRDefault="00980230" w:rsidP="00980230">
      <w:pPr>
        <w:spacing w:line="276" w:lineRule="auto"/>
        <w:jc w:val="center"/>
        <w:rPr>
          <w:rFonts w:ascii="Century Gothic" w:hAnsi="Century Gothic"/>
          <w:sz w:val="24"/>
          <w:szCs w:val="24"/>
        </w:rPr>
      </w:pPr>
      <w:r w:rsidRPr="00980230">
        <w:rPr>
          <w:rFonts w:ascii="Century Gothic" w:hAnsi="Century Gothic"/>
          <w:sz w:val="24"/>
          <w:szCs w:val="24"/>
        </w:rPr>
        <w:t>Signed this ____ day of ____________, 2020.</w:t>
      </w:r>
    </w:p>
    <w:p w:rsidR="00980230" w:rsidRPr="00980230" w:rsidRDefault="00980230" w:rsidP="00980230">
      <w:pPr>
        <w:spacing w:line="276" w:lineRule="auto"/>
        <w:jc w:val="both"/>
        <w:rPr>
          <w:rFonts w:ascii="Century Gothic" w:hAnsi="Century Gothic"/>
          <w:sz w:val="24"/>
          <w:szCs w:val="24"/>
        </w:rPr>
      </w:pPr>
    </w:p>
    <w:p w:rsidR="00980230" w:rsidRPr="00980230" w:rsidRDefault="00980230" w:rsidP="00980230">
      <w:pPr>
        <w:spacing w:line="276" w:lineRule="auto"/>
        <w:jc w:val="center"/>
        <w:rPr>
          <w:rFonts w:ascii="Century Gothic" w:hAnsi="Century Gothic"/>
          <w:sz w:val="24"/>
          <w:szCs w:val="24"/>
        </w:rPr>
      </w:pPr>
    </w:p>
    <w:p w:rsidR="00980230" w:rsidRPr="00980230" w:rsidRDefault="00980230" w:rsidP="00980230">
      <w:pPr>
        <w:spacing w:line="276" w:lineRule="auto"/>
        <w:jc w:val="center"/>
        <w:rPr>
          <w:rFonts w:ascii="Century Gothic" w:hAnsi="Century Gothic"/>
          <w:b/>
          <w:sz w:val="24"/>
          <w:szCs w:val="24"/>
        </w:rPr>
      </w:pPr>
      <w:r w:rsidRPr="00980230">
        <w:rPr>
          <w:rFonts w:ascii="Century Gothic" w:hAnsi="Century Gothic"/>
          <w:b/>
          <w:sz w:val="24"/>
          <w:szCs w:val="24"/>
        </w:rPr>
        <w:t>SIGNATURE AND NAME OF THE ENCODER</w:t>
      </w:r>
    </w:p>
    <w:p w:rsidR="00061FB3" w:rsidRPr="00980230" w:rsidRDefault="00980230" w:rsidP="00980230">
      <w:pPr>
        <w:jc w:val="center"/>
      </w:pPr>
      <w:r w:rsidRPr="00980230">
        <w:rPr>
          <w:rFonts w:ascii="Century Gothic" w:hAnsi="Century Gothic"/>
          <w:sz w:val="24"/>
          <w:szCs w:val="24"/>
        </w:rPr>
        <w:t>College/ School of __________</w:t>
      </w:r>
    </w:p>
    <w:sectPr w:rsidR="00061FB3" w:rsidRPr="0098023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D767E"/>
    <w:multiLevelType w:val="hybridMultilevel"/>
    <w:tmpl w:val="05AA9ED2"/>
    <w:lvl w:ilvl="0" w:tplc="3409000F">
      <w:start w:val="1"/>
      <w:numFmt w:val="decimal"/>
      <w:lvlText w:val="%1."/>
      <w:lvlJc w:val="left"/>
      <w:pPr>
        <w:ind w:left="720" w:hanging="360"/>
      </w:pPr>
      <w:rPr>
        <w:rFonts w:hint="default"/>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nsid w:val="245340A2"/>
    <w:multiLevelType w:val="hybridMultilevel"/>
    <w:tmpl w:val="8CC269E8"/>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nsid w:val="3DC57CDE"/>
    <w:multiLevelType w:val="hybridMultilevel"/>
    <w:tmpl w:val="38B835EC"/>
    <w:lvl w:ilvl="0" w:tplc="3409000F">
      <w:start w:val="1"/>
      <w:numFmt w:val="decimal"/>
      <w:lvlText w:val="%1."/>
      <w:lvlJc w:val="left"/>
      <w:pPr>
        <w:ind w:left="720" w:hanging="360"/>
      </w:pPr>
      <w:rPr>
        <w:rFonts w:hint="default"/>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230"/>
    <w:rsid w:val="00631C0F"/>
    <w:rsid w:val="00753A41"/>
    <w:rsid w:val="00980230"/>
    <w:rsid w:val="00AD42CC"/>
    <w:rsid w:val="00B27C8A"/>
    <w:rsid w:val="00B40C8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5F9133-4746-4E1D-95FC-F4EA19FCE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23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2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408</Words>
  <Characters>2329</Characters>
  <Application>Microsoft Office Word</Application>
  <DocSecurity>0</DocSecurity>
  <Lines>19</Lines>
  <Paragraphs>5</Paragraphs>
  <ScaleCrop>false</ScaleCrop>
  <Company/>
  <LinksUpToDate>false</LinksUpToDate>
  <CharactersWithSpaces>2732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Yana</dc:creator>
  <cp:keywords/>
  <dc:description/>
  <cp:lastModifiedBy>Yana</cp:lastModifiedBy>
  <cp:revision>4</cp:revision>
  <dcterms:created xsi:type="dcterms:W3CDTF">2020-07-15T08:52:00Z</dcterms:created>
  <dcterms:modified xsi:type="dcterms:W3CDTF">2020-07-15T08:57:00Z</dcterms:modified>
</cp:coreProperties>
</file>